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27724" w14:textId="77777777" w:rsidR="00646021" w:rsidRPr="00A11CDE" w:rsidRDefault="00646021" w:rsidP="001C424B">
      <w:pPr>
        <w:pStyle w:val="Cmsor3"/>
        <w:shd w:val="clear" w:color="auto" w:fill="FFFFFF"/>
        <w:spacing w:before="450" w:beforeAutospacing="0" w:after="300" w:afterAutospacing="0"/>
        <w:jc w:val="both"/>
        <w:rPr>
          <w:sz w:val="30"/>
          <w:szCs w:val="30"/>
        </w:rPr>
      </w:pPr>
      <w:r w:rsidRPr="00A11CDE">
        <w:rPr>
          <w:sz w:val="30"/>
          <w:szCs w:val="30"/>
        </w:rPr>
        <w:t>Privacy Policy Summary</w:t>
      </w:r>
    </w:p>
    <w:p w14:paraId="208155BB" w14:textId="77777777" w:rsidR="00646021" w:rsidRPr="00A11CDE" w:rsidRDefault="00646021" w:rsidP="001C424B">
      <w:pPr>
        <w:pStyle w:val="NormlWeb"/>
        <w:shd w:val="clear" w:color="auto" w:fill="FFFFFF"/>
        <w:spacing w:before="300" w:beforeAutospacing="0" w:after="300" w:afterAutospacing="0" w:line="360" w:lineRule="atLeast"/>
        <w:jc w:val="both"/>
        <w:rPr>
          <w:sz w:val="21"/>
          <w:szCs w:val="21"/>
        </w:rPr>
      </w:pPr>
      <w:r w:rsidRPr="00A11CDE">
        <w:rPr>
          <w:sz w:val="21"/>
          <w:szCs w:val="21"/>
        </w:rPr>
        <w:t>This Privacy Policy ("Policy") explains how your personal information is collected, used, shared, and processed when accessing this website or using other services provided by its operator, including any written, electronic, and oral communications, online or offline, and purchases performed (collectively, the "Services") as well as the rights and choices you have associated with that information.</w:t>
      </w:r>
    </w:p>
    <w:p w14:paraId="1CC29C83" w14:textId="07FEA1A0" w:rsidR="00646021" w:rsidRPr="00A11CDE" w:rsidRDefault="00646021" w:rsidP="001C424B">
      <w:pPr>
        <w:pStyle w:val="NormlWeb"/>
        <w:shd w:val="clear" w:color="auto" w:fill="FFFFFF"/>
        <w:spacing w:before="300" w:beforeAutospacing="0" w:after="300" w:afterAutospacing="0" w:line="360" w:lineRule="atLeast"/>
        <w:jc w:val="both"/>
        <w:rPr>
          <w:sz w:val="21"/>
          <w:szCs w:val="21"/>
        </w:rPr>
      </w:pPr>
      <w:r w:rsidRPr="00A11CDE">
        <w:rPr>
          <w:sz w:val="21"/>
          <w:szCs w:val="21"/>
        </w:rPr>
        <w:t xml:space="preserve">The different </w:t>
      </w:r>
      <w:r w:rsidR="00383E8B" w:rsidRPr="00A11CDE">
        <w:rPr>
          <w:sz w:val="21"/>
          <w:szCs w:val="21"/>
        </w:rPr>
        <w:t>Hydrdorive</w:t>
      </w:r>
      <w:r w:rsidR="005349B8" w:rsidRPr="00A11CDE">
        <w:rPr>
          <w:sz w:val="21"/>
          <w:szCs w:val="21"/>
        </w:rPr>
        <w:t>®</w:t>
      </w:r>
      <w:r w:rsidRPr="00A11CDE">
        <w:rPr>
          <w:sz w:val="21"/>
          <w:szCs w:val="21"/>
        </w:rPr>
        <w:t xml:space="preserve"> Sites entities act as a joint controller of the personal data </w:t>
      </w:r>
      <w:r w:rsidR="00411280" w:rsidRPr="00A11CDE">
        <w:rPr>
          <w:sz w:val="21"/>
          <w:szCs w:val="21"/>
        </w:rPr>
        <w:t xml:space="preserve"> </w:t>
      </w:r>
      <w:r w:rsidRPr="00A11CDE">
        <w:rPr>
          <w:sz w:val="21"/>
          <w:szCs w:val="21"/>
        </w:rPr>
        <w:t>(collectively, "Company", "</w:t>
      </w:r>
      <w:r w:rsidR="009404C8" w:rsidRPr="00A11CDE">
        <w:rPr>
          <w:sz w:val="21"/>
          <w:szCs w:val="21"/>
        </w:rPr>
        <w:t>Hydrodrive</w:t>
      </w:r>
      <w:r w:rsidRPr="00A11CDE">
        <w:rPr>
          <w:sz w:val="21"/>
          <w:szCs w:val="21"/>
        </w:rPr>
        <w:t>", "we", "us" or "our")</w:t>
      </w:r>
    </w:p>
    <w:p w14:paraId="70FAFC31" w14:textId="77777777" w:rsidR="00646021" w:rsidRPr="00A11CDE" w:rsidRDefault="00646021" w:rsidP="001C424B">
      <w:pPr>
        <w:pStyle w:val="NormlWeb"/>
        <w:shd w:val="clear" w:color="auto" w:fill="FFFFFF"/>
        <w:spacing w:before="0" w:beforeAutospacing="0" w:after="0" w:afterAutospacing="0" w:line="360" w:lineRule="atLeast"/>
        <w:jc w:val="both"/>
        <w:rPr>
          <w:sz w:val="21"/>
          <w:szCs w:val="21"/>
        </w:rPr>
      </w:pPr>
      <w:r w:rsidRPr="00A11CDE">
        <w:rPr>
          <w:sz w:val="21"/>
          <w:szCs w:val="21"/>
        </w:rPr>
        <w:t>Please read our </w:t>
      </w:r>
      <w:hyperlink r:id="rId5" w:tgtFrame="_blank" w:history="1">
        <w:r w:rsidRPr="00A11CDE">
          <w:rPr>
            <w:rStyle w:val="Hiperhivatkozs"/>
            <w:color w:val="auto"/>
            <w:sz w:val="21"/>
            <w:szCs w:val="21"/>
          </w:rPr>
          <w:t>Terms and Conditions</w:t>
        </w:r>
      </w:hyperlink>
      <w:r w:rsidRPr="00A11CDE">
        <w:rPr>
          <w:sz w:val="21"/>
          <w:szCs w:val="21"/>
        </w:rPr>
        <w:t> and this Policy before accessing or using our Services. If you cannot agree with this Policy or the Terms and Conditions, please do not access or use our Services.</w:t>
      </w:r>
    </w:p>
    <w:p w14:paraId="67A9E340" w14:textId="5B1DB98D" w:rsidR="00646021" w:rsidRPr="00A11CDE" w:rsidRDefault="00646021" w:rsidP="001C424B">
      <w:pPr>
        <w:pStyle w:val="NormlWeb"/>
        <w:shd w:val="clear" w:color="auto" w:fill="FFFFFF"/>
        <w:spacing w:before="300" w:beforeAutospacing="0" w:after="300" w:afterAutospacing="0" w:line="360" w:lineRule="atLeast"/>
        <w:jc w:val="both"/>
        <w:rPr>
          <w:sz w:val="21"/>
          <w:szCs w:val="21"/>
        </w:rPr>
      </w:pPr>
      <w:r w:rsidRPr="00A11CDE">
        <w:rPr>
          <w:sz w:val="21"/>
          <w:szCs w:val="21"/>
        </w:rPr>
        <w:t xml:space="preserve">The Company is operating the Services and the sale of </w:t>
      </w:r>
      <w:r w:rsidR="00411280" w:rsidRPr="00A11CDE">
        <w:rPr>
          <w:sz w:val="21"/>
          <w:szCs w:val="21"/>
        </w:rPr>
        <w:t xml:space="preserve">Hydrodrive® </w:t>
      </w:r>
      <w:r w:rsidRPr="00A11CDE">
        <w:rPr>
          <w:sz w:val="21"/>
          <w:szCs w:val="21"/>
        </w:rPr>
        <w:t>brand products, and therefore, is the controller of your personal data, and is also responsible for processing and protecting your personal data.</w:t>
      </w:r>
    </w:p>
    <w:p w14:paraId="7B800D66" w14:textId="77777777" w:rsidR="00646021" w:rsidRPr="00A11CDE" w:rsidRDefault="00646021" w:rsidP="001C424B">
      <w:pPr>
        <w:pStyle w:val="Cmsor3"/>
        <w:shd w:val="clear" w:color="auto" w:fill="FFFFFF"/>
        <w:spacing w:before="450" w:beforeAutospacing="0" w:after="300" w:afterAutospacing="0"/>
        <w:jc w:val="both"/>
        <w:rPr>
          <w:sz w:val="30"/>
          <w:szCs w:val="30"/>
        </w:rPr>
      </w:pPr>
      <w:r w:rsidRPr="00A11CDE">
        <w:rPr>
          <w:sz w:val="30"/>
          <w:szCs w:val="30"/>
        </w:rPr>
        <w:t>What information do we collect?</w:t>
      </w:r>
    </w:p>
    <w:p w14:paraId="7A8F0B9F" w14:textId="77777777" w:rsidR="00646021" w:rsidRPr="00A11CDE" w:rsidRDefault="00646021" w:rsidP="001C424B">
      <w:pPr>
        <w:pStyle w:val="NormlWeb"/>
        <w:shd w:val="clear" w:color="auto" w:fill="FFFFFF"/>
        <w:spacing w:before="300" w:beforeAutospacing="0" w:after="300" w:afterAutospacing="0" w:line="360" w:lineRule="atLeast"/>
        <w:jc w:val="both"/>
        <w:rPr>
          <w:sz w:val="21"/>
          <w:szCs w:val="21"/>
        </w:rPr>
      </w:pPr>
      <w:r w:rsidRPr="00A11CDE">
        <w:rPr>
          <w:sz w:val="21"/>
          <w:szCs w:val="21"/>
        </w:rPr>
        <w:t>We respect the privacy of the visitors to our digital properties and the users of our products and Services, and we are committed to protecting it through our compliance with this Policy. We collect personal information when you use our Services.</w:t>
      </w:r>
    </w:p>
    <w:p w14:paraId="5CBDBF7B" w14:textId="77777777" w:rsidR="00646021" w:rsidRPr="00A11CDE" w:rsidRDefault="00646021" w:rsidP="001C424B">
      <w:pPr>
        <w:pStyle w:val="NormlWeb"/>
        <w:shd w:val="clear" w:color="auto" w:fill="FFFFFF"/>
        <w:spacing w:before="300" w:beforeAutospacing="0" w:after="300" w:afterAutospacing="0" w:line="360" w:lineRule="atLeast"/>
        <w:jc w:val="both"/>
        <w:rPr>
          <w:sz w:val="21"/>
          <w:szCs w:val="21"/>
        </w:rPr>
      </w:pPr>
      <w:r w:rsidRPr="00A11CDE">
        <w:rPr>
          <w:sz w:val="21"/>
          <w:szCs w:val="21"/>
        </w:rPr>
        <w:t>Personal information is information that can be used to directly or indirectly identify you. Personal information also includes anonymous information linked to information that can be used to identify you directly or indirectly. Personal information does not include data that has been effectively irreversibly anonymized or aggregated so that it can no longer enable us or others, whether in combination with other information or otherwise, to identify you.</w:t>
      </w:r>
    </w:p>
    <w:p w14:paraId="7667C119" w14:textId="77777777" w:rsidR="00646021" w:rsidRPr="00A11CDE" w:rsidRDefault="00646021" w:rsidP="001C424B">
      <w:pPr>
        <w:pStyle w:val="NormlWeb"/>
        <w:shd w:val="clear" w:color="auto" w:fill="FFFFFF"/>
        <w:spacing w:before="300" w:beforeAutospacing="0" w:after="300" w:afterAutospacing="0" w:line="360" w:lineRule="atLeast"/>
        <w:jc w:val="both"/>
        <w:rPr>
          <w:sz w:val="21"/>
          <w:szCs w:val="21"/>
        </w:rPr>
      </w:pPr>
      <w:r w:rsidRPr="00A11CDE">
        <w:rPr>
          <w:sz w:val="21"/>
          <w:szCs w:val="21"/>
        </w:rPr>
        <w:t>We will only collect and use the personal information necessary to comply with our legal obligations and to assist us in administering our business and providing you with the services you request.</w:t>
      </w:r>
    </w:p>
    <w:p w14:paraId="0567E01C" w14:textId="77777777" w:rsidR="00646021" w:rsidRPr="00A11CDE" w:rsidRDefault="00646021" w:rsidP="001C424B">
      <w:pPr>
        <w:pStyle w:val="NormlWeb"/>
        <w:shd w:val="clear" w:color="auto" w:fill="FFFFFF"/>
        <w:spacing w:before="300" w:beforeAutospacing="0" w:after="300" w:afterAutospacing="0" w:line="360" w:lineRule="atLeast"/>
        <w:jc w:val="both"/>
        <w:rPr>
          <w:sz w:val="21"/>
          <w:szCs w:val="21"/>
        </w:rPr>
      </w:pPr>
      <w:r w:rsidRPr="00A11CDE">
        <w:rPr>
          <w:sz w:val="21"/>
          <w:szCs w:val="21"/>
        </w:rPr>
        <w:t>We collect information from you when you register on our site, place an order, subscribe to our newsletter or respond to a survey.</w:t>
      </w:r>
    </w:p>
    <w:p w14:paraId="7D0D47BE" w14:textId="77777777" w:rsidR="00646021" w:rsidRPr="00A11CDE" w:rsidRDefault="00646021" w:rsidP="001C424B">
      <w:pPr>
        <w:pStyle w:val="NormlWeb"/>
        <w:shd w:val="clear" w:color="auto" w:fill="FFFFFF"/>
        <w:spacing w:before="300" w:beforeAutospacing="0" w:after="300" w:afterAutospacing="0" w:line="360" w:lineRule="atLeast"/>
        <w:jc w:val="both"/>
        <w:rPr>
          <w:sz w:val="21"/>
          <w:szCs w:val="21"/>
        </w:rPr>
      </w:pPr>
      <w:r w:rsidRPr="00A11CDE">
        <w:rPr>
          <w:sz w:val="21"/>
          <w:szCs w:val="21"/>
        </w:rPr>
        <w:t>When ordering or registering on our site, as appropriate, you may be asked to enter the following information: your name, e-mail address, mailing address, and phone number. You may, however, also visit our site anonymously.</w:t>
      </w:r>
    </w:p>
    <w:p w14:paraId="01863F5C" w14:textId="77777777" w:rsidR="00646021" w:rsidRPr="00A11CDE" w:rsidRDefault="00646021" w:rsidP="001C424B">
      <w:pPr>
        <w:pStyle w:val="Cmsor3"/>
        <w:shd w:val="clear" w:color="auto" w:fill="FFFFFF"/>
        <w:spacing w:before="450" w:beforeAutospacing="0" w:after="300" w:afterAutospacing="0"/>
        <w:jc w:val="both"/>
        <w:rPr>
          <w:sz w:val="30"/>
          <w:szCs w:val="30"/>
        </w:rPr>
      </w:pPr>
      <w:r w:rsidRPr="00A11CDE">
        <w:rPr>
          <w:sz w:val="30"/>
          <w:szCs w:val="30"/>
        </w:rPr>
        <w:lastRenderedPageBreak/>
        <w:t>What do we use your information for?</w:t>
      </w:r>
    </w:p>
    <w:p w14:paraId="16395F4D" w14:textId="77777777" w:rsidR="00646021" w:rsidRPr="00A11CDE" w:rsidRDefault="00646021" w:rsidP="001C424B">
      <w:pPr>
        <w:pStyle w:val="NormlWeb"/>
        <w:shd w:val="clear" w:color="auto" w:fill="FFFFFF"/>
        <w:spacing w:before="300" w:beforeAutospacing="0" w:after="300" w:afterAutospacing="0" w:line="360" w:lineRule="atLeast"/>
        <w:jc w:val="both"/>
        <w:rPr>
          <w:sz w:val="21"/>
          <w:szCs w:val="21"/>
        </w:rPr>
      </w:pPr>
      <w:r w:rsidRPr="00A11CDE">
        <w:rPr>
          <w:sz w:val="21"/>
          <w:szCs w:val="21"/>
        </w:rPr>
        <w:t>We use the information you provide to us for the specific purposes for which you provide the information, as stated at the time of collection, and as otherwise permitted by law. The information we collect from you may be used in the following ways:</w:t>
      </w:r>
    </w:p>
    <w:p w14:paraId="3209CD43" w14:textId="77777777" w:rsidR="00646021" w:rsidRPr="00A11CDE" w:rsidRDefault="00646021" w:rsidP="0085756F">
      <w:pPr>
        <w:pStyle w:val="NormlWeb"/>
        <w:numPr>
          <w:ilvl w:val="0"/>
          <w:numId w:val="20"/>
        </w:numPr>
        <w:shd w:val="clear" w:color="auto" w:fill="FFFFFF"/>
        <w:spacing w:before="300" w:beforeAutospacing="0" w:after="300" w:afterAutospacing="0" w:line="360" w:lineRule="atLeast"/>
        <w:rPr>
          <w:sz w:val="21"/>
          <w:szCs w:val="21"/>
        </w:rPr>
      </w:pPr>
      <w:r w:rsidRPr="00A11CDE">
        <w:rPr>
          <w:sz w:val="21"/>
          <w:szCs w:val="21"/>
        </w:rPr>
        <w:t>To personalize your experience</w:t>
      </w:r>
      <w:r w:rsidRPr="00A11CDE">
        <w:rPr>
          <w:sz w:val="21"/>
          <w:szCs w:val="21"/>
        </w:rPr>
        <w:br/>
        <w:t>(your information helps us to better respond to your individual needs)</w:t>
      </w:r>
    </w:p>
    <w:p w14:paraId="3D1462D6" w14:textId="7DC0A4D8" w:rsidR="00646021" w:rsidRPr="00A11CDE" w:rsidRDefault="00646021" w:rsidP="0085756F">
      <w:pPr>
        <w:pStyle w:val="NormlWeb"/>
        <w:numPr>
          <w:ilvl w:val="0"/>
          <w:numId w:val="20"/>
        </w:numPr>
        <w:shd w:val="clear" w:color="auto" w:fill="FFFFFF"/>
        <w:spacing w:before="300" w:beforeAutospacing="0" w:after="300" w:afterAutospacing="0" w:line="360" w:lineRule="atLeast"/>
        <w:rPr>
          <w:sz w:val="21"/>
          <w:szCs w:val="21"/>
        </w:rPr>
      </w:pPr>
      <w:r w:rsidRPr="00A11CDE">
        <w:rPr>
          <w:sz w:val="21"/>
          <w:szCs w:val="21"/>
        </w:rPr>
        <w:t>To improve our website and your shopping experience</w:t>
      </w:r>
      <w:r w:rsidRPr="00A11CDE">
        <w:rPr>
          <w:sz w:val="21"/>
          <w:szCs w:val="21"/>
        </w:rPr>
        <w:br/>
        <w:t>(we continually strive to improve our website offerings based on the information and feedback we receive from you)</w:t>
      </w:r>
    </w:p>
    <w:p w14:paraId="5220859E" w14:textId="77777777" w:rsidR="00646021" w:rsidRPr="00A11CDE" w:rsidRDefault="00646021" w:rsidP="0085756F">
      <w:pPr>
        <w:pStyle w:val="NormlWeb"/>
        <w:numPr>
          <w:ilvl w:val="0"/>
          <w:numId w:val="20"/>
        </w:numPr>
        <w:shd w:val="clear" w:color="auto" w:fill="FFFFFF"/>
        <w:spacing w:before="300" w:beforeAutospacing="0" w:after="300" w:afterAutospacing="0" w:line="360" w:lineRule="atLeast"/>
        <w:rPr>
          <w:sz w:val="21"/>
          <w:szCs w:val="21"/>
        </w:rPr>
      </w:pPr>
      <w:r w:rsidRPr="00A11CDE">
        <w:rPr>
          <w:sz w:val="21"/>
          <w:szCs w:val="21"/>
        </w:rPr>
        <w:t>To improve customer service</w:t>
      </w:r>
      <w:r w:rsidRPr="00A11CDE">
        <w:rPr>
          <w:sz w:val="21"/>
          <w:szCs w:val="21"/>
        </w:rPr>
        <w:br/>
        <w:t>(your information helps us to respond to your customer service requests and support needs more effectively)</w:t>
      </w:r>
    </w:p>
    <w:p w14:paraId="44B2E6B3" w14:textId="77777777" w:rsidR="00646021" w:rsidRPr="00A11CDE" w:rsidRDefault="00646021" w:rsidP="0085756F">
      <w:pPr>
        <w:pStyle w:val="NormlWeb"/>
        <w:numPr>
          <w:ilvl w:val="0"/>
          <w:numId w:val="20"/>
        </w:numPr>
        <w:shd w:val="clear" w:color="auto" w:fill="FFFFFF"/>
        <w:spacing w:before="300" w:beforeAutospacing="0" w:after="300" w:afterAutospacing="0" w:line="360" w:lineRule="atLeast"/>
        <w:jc w:val="both"/>
        <w:rPr>
          <w:sz w:val="21"/>
          <w:szCs w:val="21"/>
        </w:rPr>
      </w:pPr>
      <w:r w:rsidRPr="00A11CDE">
        <w:rPr>
          <w:sz w:val="21"/>
          <w:szCs w:val="21"/>
        </w:rPr>
        <w:t>To process transactions, including executing your payments and delivering the purchased products or services requested.</w:t>
      </w:r>
    </w:p>
    <w:p w14:paraId="1E4934E0" w14:textId="77777777" w:rsidR="00646021" w:rsidRPr="00A11CDE" w:rsidRDefault="00646021" w:rsidP="0085756F">
      <w:pPr>
        <w:pStyle w:val="NormlWeb"/>
        <w:numPr>
          <w:ilvl w:val="0"/>
          <w:numId w:val="20"/>
        </w:numPr>
        <w:shd w:val="clear" w:color="auto" w:fill="FFFFFF"/>
        <w:spacing w:before="300" w:beforeAutospacing="0" w:after="300" w:afterAutospacing="0" w:line="360" w:lineRule="atLeast"/>
        <w:jc w:val="both"/>
        <w:rPr>
          <w:sz w:val="21"/>
          <w:szCs w:val="21"/>
        </w:rPr>
      </w:pPr>
      <w:r w:rsidRPr="00A11CDE">
        <w:rPr>
          <w:sz w:val="21"/>
          <w:szCs w:val="21"/>
        </w:rPr>
        <w:t>To administer a contest, special promotion, survey, activity or other site feature.</w:t>
      </w:r>
    </w:p>
    <w:p w14:paraId="797E32AA" w14:textId="19B59487" w:rsidR="00646021" w:rsidRPr="00A11CDE" w:rsidRDefault="00646021" w:rsidP="0085756F">
      <w:pPr>
        <w:pStyle w:val="NormlWeb"/>
        <w:numPr>
          <w:ilvl w:val="0"/>
          <w:numId w:val="20"/>
        </w:numPr>
        <w:shd w:val="clear" w:color="auto" w:fill="FFFFFF"/>
        <w:spacing w:before="300" w:beforeAutospacing="0" w:after="300" w:afterAutospacing="0" w:line="360" w:lineRule="atLeast"/>
        <w:jc w:val="both"/>
        <w:rPr>
          <w:sz w:val="21"/>
          <w:szCs w:val="21"/>
        </w:rPr>
      </w:pPr>
      <w:r w:rsidRPr="00A11CDE">
        <w:rPr>
          <w:sz w:val="21"/>
          <w:szCs w:val="21"/>
        </w:rPr>
        <w:t>To send periodic emails</w:t>
      </w:r>
    </w:p>
    <w:p w14:paraId="796A93EC" w14:textId="77777777" w:rsidR="00646021" w:rsidRPr="00A11CDE" w:rsidRDefault="00646021" w:rsidP="001C424B">
      <w:pPr>
        <w:pStyle w:val="NormlWeb"/>
        <w:shd w:val="clear" w:color="auto" w:fill="FFFFFF"/>
        <w:spacing w:before="300" w:beforeAutospacing="0" w:after="300" w:afterAutospacing="0" w:line="360" w:lineRule="atLeast"/>
        <w:jc w:val="both"/>
        <w:rPr>
          <w:sz w:val="21"/>
          <w:szCs w:val="21"/>
        </w:rPr>
      </w:pPr>
      <w:r w:rsidRPr="00A11CDE">
        <w:rPr>
          <w:sz w:val="21"/>
          <w:szCs w:val="21"/>
        </w:rPr>
        <w:t>The email address you provide for order processing may be used to send you important information and updates pertaining to your order, in addition to receiving occasional company news, updates, related product or service information, etc.</w:t>
      </w:r>
    </w:p>
    <w:p w14:paraId="08B9C1CB" w14:textId="77777777" w:rsidR="00646021" w:rsidRPr="00A11CDE" w:rsidRDefault="00646021" w:rsidP="001C424B">
      <w:pPr>
        <w:pStyle w:val="Cmsor3"/>
        <w:shd w:val="clear" w:color="auto" w:fill="FFFFFF"/>
        <w:spacing w:before="450" w:beforeAutospacing="0" w:after="300" w:afterAutospacing="0"/>
        <w:jc w:val="both"/>
        <w:rPr>
          <w:sz w:val="30"/>
          <w:szCs w:val="30"/>
        </w:rPr>
      </w:pPr>
      <w:r w:rsidRPr="00A11CDE">
        <w:rPr>
          <w:sz w:val="30"/>
          <w:szCs w:val="30"/>
        </w:rPr>
        <w:t>Sharing Your Personal Information</w:t>
      </w:r>
    </w:p>
    <w:p w14:paraId="594C425D" w14:textId="77777777" w:rsidR="00646021" w:rsidRPr="00A11CDE" w:rsidRDefault="00646021" w:rsidP="001C424B">
      <w:pPr>
        <w:pStyle w:val="NormlWeb"/>
        <w:shd w:val="clear" w:color="auto" w:fill="FFFFFF"/>
        <w:spacing w:before="300" w:beforeAutospacing="0" w:after="300" w:afterAutospacing="0" w:line="360" w:lineRule="atLeast"/>
        <w:jc w:val="both"/>
        <w:rPr>
          <w:sz w:val="21"/>
          <w:szCs w:val="21"/>
        </w:rPr>
      </w:pPr>
      <w:r w:rsidRPr="00A11CDE">
        <w:rPr>
          <w:sz w:val="21"/>
          <w:szCs w:val="21"/>
        </w:rPr>
        <w:t>We share your Personal Information with third parties to help us use your Personal Information, as described above. For example, we use Google Analytics to help us understand how our customers use the site -- you can read more about how Google uses your Personal Information here: https://www.google.com/intl/en/policies/privacy/. You can also opt-out of Google Analytics here: https://tools.google.com/dlpage/gaoptout.</w:t>
      </w:r>
    </w:p>
    <w:p w14:paraId="5D9ADDC6" w14:textId="77777777" w:rsidR="00646021" w:rsidRPr="00A11CDE" w:rsidRDefault="00646021" w:rsidP="001C424B">
      <w:pPr>
        <w:pStyle w:val="NormlWeb"/>
        <w:shd w:val="clear" w:color="auto" w:fill="FFFFFF"/>
        <w:spacing w:before="300" w:beforeAutospacing="0" w:after="300" w:afterAutospacing="0" w:line="360" w:lineRule="atLeast"/>
        <w:jc w:val="both"/>
        <w:rPr>
          <w:sz w:val="21"/>
          <w:szCs w:val="21"/>
        </w:rPr>
      </w:pPr>
      <w:r w:rsidRPr="00A11CDE">
        <w:rPr>
          <w:sz w:val="21"/>
          <w:szCs w:val="21"/>
        </w:rPr>
        <w:t>Finally, we may also share your Personal Information to comply with applicable laws and regulations, to respond to a subpoena, search warrant or other lawful requests for information we receive, or to protect our rights otherwise.</w:t>
      </w:r>
    </w:p>
    <w:p w14:paraId="193AD5AA" w14:textId="77777777" w:rsidR="00646021" w:rsidRPr="00A11CDE" w:rsidRDefault="00646021" w:rsidP="001C424B">
      <w:pPr>
        <w:pStyle w:val="Cmsor3"/>
        <w:shd w:val="clear" w:color="auto" w:fill="FFFFFF"/>
        <w:spacing w:before="450" w:beforeAutospacing="0" w:after="300" w:afterAutospacing="0"/>
        <w:jc w:val="both"/>
        <w:rPr>
          <w:sz w:val="30"/>
          <w:szCs w:val="30"/>
        </w:rPr>
      </w:pPr>
      <w:r w:rsidRPr="00A11CDE">
        <w:rPr>
          <w:sz w:val="30"/>
          <w:szCs w:val="30"/>
        </w:rPr>
        <w:lastRenderedPageBreak/>
        <w:t>Your Rights</w:t>
      </w:r>
    </w:p>
    <w:p w14:paraId="0123A158" w14:textId="77777777" w:rsidR="00646021" w:rsidRPr="00A11CDE" w:rsidRDefault="00646021" w:rsidP="001C424B">
      <w:pPr>
        <w:pStyle w:val="NormlWeb"/>
        <w:shd w:val="clear" w:color="auto" w:fill="FFFFFF"/>
        <w:spacing w:before="300" w:beforeAutospacing="0" w:after="300" w:afterAutospacing="0" w:line="360" w:lineRule="atLeast"/>
        <w:jc w:val="both"/>
        <w:rPr>
          <w:sz w:val="21"/>
          <w:szCs w:val="21"/>
        </w:rPr>
      </w:pPr>
      <w:r w:rsidRPr="00A11CDE">
        <w:rPr>
          <w:sz w:val="21"/>
          <w:szCs w:val="21"/>
        </w:rPr>
        <w:t>We attach great importance to your attention to personal information and do our best to protect your rights to access, correct, delete, cancel your account, and withdraw your consent to our processing your personal information, so that you have the full ability to protect your privacy and security.</w:t>
      </w:r>
    </w:p>
    <w:p w14:paraId="4EF1647D" w14:textId="77777777" w:rsidR="00646021" w:rsidRPr="00A11CDE" w:rsidRDefault="00646021" w:rsidP="001C424B">
      <w:pPr>
        <w:pStyle w:val="NormlWeb"/>
        <w:shd w:val="clear" w:color="auto" w:fill="FFFFFF"/>
        <w:spacing w:before="300" w:beforeAutospacing="0" w:after="300" w:afterAutospacing="0" w:line="360" w:lineRule="atLeast"/>
        <w:jc w:val="both"/>
        <w:rPr>
          <w:sz w:val="21"/>
          <w:szCs w:val="21"/>
        </w:rPr>
      </w:pPr>
      <w:r w:rsidRPr="00A11CDE">
        <w:rPr>
          <w:sz w:val="21"/>
          <w:szCs w:val="21"/>
        </w:rPr>
        <w:t>• Access, Rectification, Portability, and Deletion of your Personal Information.</w:t>
      </w:r>
    </w:p>
    <w:p w14:paraId="1DA9001B" w14:textId="77777777" w:rsidR="00646021" w:rsidRPr="00A11CDE" w:rsidRDefault="00646021" w:rsidP="001C424B">
      <w:pPr>
        <w:pStyle w:val="NormlWeb"/>
        <w:shd w:val="clear" w:color="auto" w:fill="FFFFFF"/>
        <w:spacing w:before="300" w:beforeAutospacing="0" w:after="300" w:afterAutospacing="0" w:line="360" w:lineRule="atLeast"/>
        <w:jc w:val="both"/>
        <w:rPr>
          <w:sz w:val="21"/>
          <w:szCs w:val="21"/>
        </w:rPr>
      </w:pPr>
      <w:r w:rsidRPr="00A11CDE">
        <w:rPr>
          <w:sz w:val="21"/>
          <w:szCs w:val="21"/>
        </w:rPr>
        <w:t>You have the right to correct or update your personal data, object to processing your personal data, ask us to restrict processing your personal data or to request portability of your personal data. To protect the privacy and the security of your personal data, we may request data from you to enable us to confirm your identity and your right to access such data, as well as to search for and provide you with the personal data we maintain upon your request. There are instances where applicable laws or regulatory requirements allow or require us to refuse to provide or delete some or all of the personal information that we maintain.</w:t>
      </w:r>
    </w:p>
    <w:p w14:paraId="7775D1F0" w14:textId="77777777" w:rsidR="00646021" w:rsidRPr="00A11CDE" w:rsidRDefault="00646021" w:rsidP="001C424B">
      <w:pPr>
        <w:pStyle w:val="NormlWeb"/>
        <w:shd w:val="clear" w:color="auto" w:fill="FFFFFF"/>
        <w:spacing w:before="300" w:beforeAutospacing="0" w:after="300" w:afterAutospacing="0" w:line="360" w:lineRule="atLeast"/>
        <w:jc w:val="both"/>
        <w:rPr>
          <w:sz w:val="21"/>
          <w:szCs w:val="21"/>
        </w:rPr>
      </w:pPr>
      <w:r w:rsidRPr="00A11CDE">
        <w:rPr>
          <w:sz w:val="21"/>
          <w:szCs w:val="21"/>
        </w:rPr>
        <w:t>• Withdrawal of Consent.</w:t>
      </w:r>
    </w:p>
    <w:p w14:paraId="7E03E4FC" w14:textId="77777777" w:rsidR="00646021" w:rsidRPr="00A11CDE" w:rsidRDefault="00646021" w:rsidP="001C424B">
      <w:pPr>
        <w:pStyle w:val="NormlWeb"/>
        <w:shd w:val="clear" w:color="auto" w:fill="FFFFFF"/>
        <w:spacing w:before="300" w:beforeAutospacing="0" w:after="300" w:afterAutospacing="0" w:line="360" w:lineRule="atLeast"/>
        <w:jc w:val="both"/>
        <w:rPr>
          <w:sz w:val="21"/>
          <w:szCs w:val="21"/>
        </w:rPr>
      </w:pPr>
      <w:r w:rsidRPr="00A11CDE">
        <w:rPr>
          <w:sz w:val="21"/>
          <w:szCs w:val="21"/>
        </w:rPr>
        <w:t>You have the right to withdraw your consent to the processing of your personal data, as well as to access, correct, or delete the personal information that we collect, subject to certain exceptions.</w:t>
      </w:r>
    </w:p>
    <w:p w14:paraId="7674A10A" w14:textId="77777777" w:rsidR="00646021" w:rsidRPr="00A11CDE" w:rsidRDefault="00646021" w:rsidP="001C424B">
      <w:pPr>
        <w:pStyle w:val="NormlWeb"/>
        <w:shd w:val="clear" w:color="auto" w:fill="FFFFFF"/>
        <w:spacing w:before="300" w:beforeAutospacing="0" w:after="300" w:afterAutospacing="0" w:line="360" w:lineRule="atLeast"/>
        <w:jc w:val="both"/>
        <w:rPr>
          <w:sz w:val="21"/>
          <w:szCs w:val="21"/>
        </w:rPr>
      </w:pPr>
      <w:r w:rsidRPr="00A11CDE">
        <w:rPr>
          <w:sz w:val="21"/>
          <w:szCs w:val="21"/>
        </w:rPr>
        <w:t>Please be aware that there are instances where applicable laws or regulatory requirements allow or require us to refuse to provide or delete some or all of the personal information that we maintain.</w:t>
      </w:r>
    </w:p>
    <w:p w14:paraId="7352E275" w14:textId="77777777" w:rsidR="00646021" w:rsidRPr="00A11CDE" w:rsidRDefault="00646021" w:rsidP="001C424B">
      <w:pPr>
        <w:pStyle w:val="NormlWeb"/>
        <w:shd w:val="clear" w:color="auto" w:fill="FFFFFF"/>
        <w:spacing w:before="300" w:beforeAutospacing="0" w:after="300" w:afterAutospacing="0" w:line="360" w:lineRule="atLeast"/>
        <w:jc w:val="both"/>
        <w:rPr>
          <w:sz w:val="21"/>
          <w:szCs w:val="21"/>
        </w:rPr>
      </w:pPr>
      <w:r w:rsidRPr="00A11CDE">
        <w:rPr>
          <w:sz w:val="21"/>
          <w:szCs w:val="21"/>
        </w:rPr>
        <w:t>• Unsubscribe from Our Marketing Communications.</w:t>
      </w:r>
    </w:p>
    <w:p w14:paraId="4DC69D03" w14:textId="77777777" w:rsidR="00646021" w:rsidRPr="00A11CDE" w:rsidRDefault="00646021" w:rsidP="001C424B">
      <w:pPr>
        <w:pStyle w:val="NormlWeb"/>
        <w:shd w:val="clear" w:color="auto" w:fill="FFFFFF"/>
        <w:spacing w:before="300" w:beforeAutospacing="0" w:after="300" w:afterAutospacing="0" w:line="360" w:lineRule="atLeast"/>
        <w:jc w:val="both"/>
        <w:rPr>
          <w:sz w:val="21"/>
          <w:szCs w:val="21"/>
        </w:rPr>
      </w:pPr>
      <w:r w:rsidRPr="00A11CDE">
        <w:rPr>
          <w:sz w:val="21"/>
          <w:szCs w:val="21"/>
        </w:rPr>
        <w:t>If you no longer wish for us to use your email account to send you marketing emails or non-transactional promotional materials, please directly click on the unsubscribe link at the bottom of any of our email messages.</w:t>
      </w:r>
    </w:p>
    <w:p w14:paraId="57825554" w14:textId="77777777" w:rsidR="00646021" w:rsidRPr="00A11CDE" w:rsidRDefault="00646021" w:rsidP="001C424B">
      <w:pPr>
        <w:pStyle w:val="Cmsor3"/>
        <w:shd w:val="clear" w:color="auto" w:fill="FFFFFF"/>
        <w:spacing w:before="450" w:beforeAutospacing="0" w:after="300" w:afterAutospacing="0"/>
        <w:jc w:val="both"/>
        <w:rPr>
          <w:sz w:val="30"/>
          <w:szCs w:val="30"/>
        </w:rPr>
      </w:pPr>
      <w:r w:rsidRPr="00A11CDE">
        <w:rPr>
          <w:sz w:val="30"/>
          <w:szCs w:val="30"/>
        </w:rPr>
        <w:t>How do we protect your information?</w:t>
      </w:r>
    </w:p>
    <w:p w14:paraId="3E105E2B" w14:textId="77777777" w:rsidR="00646021" w:rsidRPr="00A11CDE" w:rsidRDefault="00646021" w:rsidP="001C424B">
      <w:pPr>
        <w:pStyle w:val="NormlWeb"/>
        <w:shd w:val="clear" w:color="auto" w:fill="FFFFFF"/>
        <w:spacing w:before="300" w:beforeAutospacing="0" w:after="300" w:afterAutospacing="0" w:line="360" w:lineRule="atLeast"/>
        <w:jc w:val="both"/>
        <w:rPr>
          <w:sz w:val="21"/>
          <w:szCs w:val="21"/>
        </w:rPr>
      </w:pPr>
      <w:r w:rsidRPr="00A11CDE">
        <w:rPr>
          <w:sz w:val="21"/>
          <w:szCs w:val="21"/>
        </w:rPr>
        <w:t>We maintain physical, electronic, and procedural safeguards designed to guard and prevent misuse of your personal information. Our security measures include industry-standard physical, technical and administrative measures to prevent unauthorized access to or disclosure of your information.</w:t>
      </w:r>
    </w:p>
    <w:p w14:paraId="14F96B9E" w14:textId="77777777" w:rsidR="00646021" w:rsidRPr="00A11CDE" w:rsidRDefault="00646021" w:rsidP="001C424B">
      <w:pPr>
        <w:pStyle w:val="NormlWeb"/>
        <w:shd w:val="clear" w:color="auto" w:fill="FFFFFF"/>
        <w:spacing w:before="0" w:beforeAutospacing="0" w:after="0" w:afterAutospacing="0" w:line="360" w:lineRule="atLeast"/>
        <w:jc w:val="both"/>
        <w:rPr>
          <w:sz w:val="21"/>
          <w:szCs w:val="21"/>
        </w:rPr>
      </w:pPr>
      <w:r w:rsidRPr="00A11CDE">
        <w:rPr>
          <w:sz w:val="21"/>
          <w:szCs w:val="21"/>
        </w:rPr>
        <w:t>The Internet is not an absolutely secure environment. We strongly recommend that you use a secure method and use a complex password to help us ensure the security of your account. We also strongly advise that you neither share your password with others nor re-use passwords on our Services that you use on other sites. If you feel that the security of your account or personal data has been compromised, please immediately </w:t>
      </w:r>
      <w:hyperlink r:id="rId6" w:tgtFrame="_blank" w:history="1">
        <w:r w:rsidRPr="00A11CDE">
          <w:rPr>
            <w:rStyle w:val="Hiperhivatkozs"/>
            <w:color w:val="auto"/>
            <w:sz w:val="21"/>
            <w:szCs w:val="21"/>
          </w:rPr>
          <w:t>contact us</w:t>
        </w:r>
      </w:hyperlink>
      <w:r w:rsidRPr="00A11CDE">
        <w:rPr>
          <w:sz w:val="21"/>
          <w:szCs w:val="21"/>
        </w:rPr>
        <w:t>.</w:t>
      </w:r>
    </w:p>
    <w:p w14:paraId="3FA257A0" w14:textId="77777777" w:rsidR="00646021" w:rsidRPr="00A11CDE" w:rsidRDefault="00646021" w:rsidP="001C424B">
      <w:pPr>
        <w:pStyle w:val="Cmsor3"/>
        <w:shd w:val="clear" w:color="auto" w:fill="FFFFFF"/>
        <w:spacing w:before="450" w:beforeAutospacing="0" w:after="300" w:afterAutospacing="0"/>
        <w:jc w:val="both"/>
        <w:rPr>
          <w:sz w:val="30"/>
          <w:szCs w:val="30"/>
        </w:rPr>
      </w:pPr>
      <w:r w:rsidRPr="00A11CDE">
        <w:rPr>
          <w:sz w:val="30"/>
          <w:szCs w:val="30"/>
        </w:rPr>
        <w:lastRenderedPageBreak/>
        <w:t>Do we use cookies?</w:t>
      </w:r>
    </w:p>
    <w:p w14:paraId="52087D0D" w14:textId="77777777" w:rsidR="00646021" w:rsidRPr="00A11CDE" w:rsidRDefault="00646021" w:rsidP="001C424B">
      <w:pPr>
        <w:pStyle w:val="NormlWeb"/>
        <w:shd w:val="clear" w:color="auto" w:fill="FFFFFF"/>
        <w:spacing w:before="300" w:beforeAutospacing="0" w:after="300" w:afterAutospacing="0" w:line="360" w:lineRule="atLeast"/>
        <w:jc w:val="both"/>
        <w:rPr>
          <w:sz w:val="21"/>
          <w:szCs w:val="21"/>
        </w:rPr>
      </w:pPr>
      <w:r w:rsidRPr="00A11CDE">
        <w:rPr>
          <w:sz w:val="21"/>
          <w:szCs w:val="21"/>
        </w:rPr>
        <w:t>Yes. Cookies are small files that a site or its service provider transfers to your computer's hard drive through your Web browser (if you have allowed it via your settings). This enables the sites or service providers systems to recognize your browser and capture and remember certain information.</w:t>
      </w:r>
    </w:p>
    <w:p w14:paraId="2AB23317" w14:textId="77777777" w:rsidR="00646021" w:rsidRPr="00A11CDE" w:rsidRDefault="00646021" w:rsidP="001C424B">
      <w:pPr>
        <w:pStyle w:val="NormlWeb"/>
        <w:shd w:val="clear" w:color="auto" w:fill="FFFFFF"/>
        <w:spacing w:before="300" w:beforeAutospacing="0" w:after="300" w:afterAutospacing="0" w:line="360" w:lineRule="atLeast"/>
        <w:jc w:val="both"/>
        <w:rPr>
          <w:sz w:val="21"/>
          <w:szCs w:val="21"/>
        </w:rPr>
      </w:pPr>
      <w:r w:rsidRPr="00A11CDE">
        <w:rPr>
          <w:sz w:val="21"/>
          <w:szCs w:val="21"/>
        </w:rPr>
        <w:t>We use cookies to help us remember and process the items in your shopping cart, understand and save your preferences for future visits and compile aggregate data about site traffic and site interaction so that we can offer better site experiences and tools for you in the future.</w:t>
      </w:r>
    </w:p>
    <w:p w14:paraId="115ECB41" w14:textId="77777777" w:rsidR="00646021" w:rsidRPr="00A11CDE" w:rsidRDefault="00646021" w:rsidP="001C424B">
      <w:pPr>
        <w:pStyle w:val="NormlWeb"/>
        <w:shd w:val="clear" w:color="auto" w:fill="FFFFFF"/>
        <w:spacing w:before="300" w:beforeAutospacing="0" w:after="300" w:afterAutospacing="0" w:line="360" w:lineRule="atLeast"/>
        <w:jc w:val="both"/>
        <w:rPr>
          <w:sz w:val="21"/>
          <w:szCs w:val="21"/>
        </w:rPr>
      </w:pPr>
      <w:r w:rsidRPr="00A11CDE">
        <w:rPr>
          <w:sz w:val="21"/>
          <w:szCs w:val="21"/>
        </w:rPr>
        <w:t>We may contract with third-party service providers to assist us in better understanding our site visitors. These service providers are, however, not permitted to use the information collected on our behalf except to help us directly conduct and improve our business. We use, for example, Google Analytics, a web analytics service provided by Google, Inc. (“Google”), to help us better understand how users engage with our website. Google Analytics uses cookies in order to collect information on the usage of our website. This information is used to compile reports and create services to help us improve our website and the services associated with it. The reports disclose website trends without identifying individual visitors. The information generated by the Google cookie about your use of our website (including your IP address) may be transmitted to and stored by Google on servers in the United States. Google may also transfer this information to third parties where required to do so by law, or where such third parties process the information on Google's behalf. Google will not associate your IP address with any other data held by Google.</w:t>
      </w:r>
    </w:p>
    <w:p w14:paraId="7CA8448B" w14:textId="77777777" w:rsidR="00646021" w:rsidRPr="00A11CDE" w:rsidRDefault="00646021" w:rsidP="001C424B">
      <w:pPr>
        <w:pStyle w:val="NormlWeb"/>
        <w:shd w:val="clear" w:color="auto" w:fill="FFFFFF"/>
        <w:spacing w:before="300" w:beforeAutospacing="0" w:after="300" w:afterAutospacing="0" w:line="360" w:lineRule="atLeast"/>
        <w:jc w:val="both"/>
        <w:rPr>
          <w:sz w:val="21"/>
          <w:szCs w:val="21"/>
        </w:rPr>
      </w:pPr>
      <w:r w:rsidRPr="00A11CDE">
        <w:rPr>
          <w:sz w:val="21"/>
          <w:szCs w:val="21"/>
        </w:rPr>
        <w:t>On some pages of our website, third parties that provide applications through our website may set their own cookies in order to provide services, track the success of their applications or customize applications for you. For example, when you share content using a social media sharing button such as Facebook or Twitter, the social network that has created the button will record that you have done this. Because of how cookies work, we cannot access these cookies, nor can the third parties access the data in cookies used by us.</w:t>
      </w:r>
    </w:p>
    <w:p w14:paraId="5E5A70B8" w14:textId="77777777" w:rsidR="00646021" w:rsidRPr="00A11CDE" w:rsidRDefault="00646021" w:rsidP="001C424B">
      <w:pPr>
        <w:pStyle w:val="Cmsor3"/>
        <w:shd w:val="clear" w:color="auto" w:fill="FFFFFF"/>
        <w:spacing w:before="450" w:beforeAutospacing="0" w:after="300" w:afterAutospacing="0"/>
        <w:jc w:val="both"/>
        <w:rPr>
          <w:sz w:val="30"/>
          <w:szCs w:val="30"/>
        </w:rPr>
      </w:pPr>
      <w:r w:rsidRPr="00A11CDE">
        <w:rPr>
          <w:sz w:val="30"/>
          <w:szCs w:val="30"/>
        </w:rPr>
        <w:t>Do we disclose any information to outside parties?</w:t>
      </w:r>
    </w:p>
    <w:p w14:paraId="4EA33628" w14:textId="77777777" w:rsidR="00646021" w:rsidRPr="00A11CDE" w:rsidRDefault="00646021" w:rsidP="001C424B">
      <w:pPr>
        <w:pStyle w:val="NormlWeb"/>
        <w:shd w:val="clear" w:color="auto" w:fill="FFFFFF"/>
        <w:spacing w:before="300" w:beforeAutospacing="0" w:after="300" w:afterAutospacing="0" w:line="360" w:lineRule="atLeast"/>
        <w:jc w:val="both"/>
        <w:rPr>
          <w:sz w:val="21"/>
          <w:szCs w:val="21"/>
        </w:rPr>
      </w:pPr>
      <w:r w:rsidRPr="00A11CDE">
        <w:rPr>
          <w:sz w:val="21"/>
          <w:szCs w:val="21"/>
        </w:rPr>
        <w:t>We do not sell, trade, or otherwise transfer to outside parties your personal information. This does not include trusted third parties who assist us in operating our website, conducting our business, executing payments, delivering purchased products or services, sending you information or updates or otherwise servicing you, so long as those parties agree to keep this information confidential. We may also release your information when we believe release is appropriate to comply with the law, enforce our site policies, or protect ours or others rights, property, or safety.</w:t>
      </w:r>
    </w:p>
    <w:p w14:paraId="66618B46" w14:textId="77777777" w:rsidR="00646021" w:rsidRPr="00A11CDE" w:rsidRDefault="00646021" w:rsidP="001C424B">
      <w:pPr>
        <w:pStyle w:val="Cmsor3"/>
        <w:shd w:val="clear" w:color="auto" w:fill="FFFFFF"/>
        <w:spacing w:before="450" w:beforeAutospacing="0" w:after="300" w:afterAutospacing="0"/>
        <w:jc w:val="both"/>
        <w:rPr>
          <w:sz w:val="30"/>
          <w:szCs w:val="30"/>
        </w:rPr>
      </w:pPr>
      <w:r w:rsidRPr="00A11CDE">
        <w:rPr>
          <w:sz w:val="30"/>
          <w:szCs w:val="30"/>
        </w:rPr>
        <w:t>How long do we retain your information?</w:t>
      </w:r>
    </w:p>
    <w:p w14:paraId="4728E81A" w14:textId="77777777" w:rsidR="00646021" w:rsidRPr="00A11CDE" w:rsidRDefault="00646021" w:rsidP="001C424B">
      <w:pPr>
        <w:pStyle w:val="NormlWeb"/>
        <w:shd w:val="clear" w:color="auto" w:fill="FFFFFF"/>
        <w:spacing w:before="300" w:beforeAutospacing="0" w:after="300" w:afterAutospacing="0" w:line="360" w:lineRule="atLeast"/>
        <w:jc w:val="both"/>
        <w:rPr>
          <w:sz w:val="21"/>
          <w:szCs w:val="21"/>
        </w:rPr>
      </w:pPr>
      <w:r w:rsidRPr="00A11CDE">
        <w:rPr>
          <w:sz w:val="21"/>
          <w:szCs w:val="21"/>
        </w:rPr>
        <w:lastRenderedPageBreak/>
        <w:t>We will retain your personal information only for as long as is necessary for the purposes set out in this Policy. We will retain and use your personal information to the extent necessary to comply with our legal obligations, resolve disputes and enforce our legal agreements and policies.</w:t>
      </w:r>
    </w:p>
    <w:p w14:paraId="075D07F6" w14:textId="77777777" w:rsidR="00646021" w:rsidRPr="00A11CDE" w:rsidRDefault="00646021" w:rsidP="001C424B">
      <w:pPr>
        <w:pStyle w:val="NormlWeb"/>
        <w:shd w:val="clear" w:color="auto" w:fill="FFFFFF"/>
        <w:spacing w:before="300" w:beforeAutospacing="0" w:after="300" w:afterAutospacing="0" w:line="360" w:lineRule="atLeast"/>
        <w:jc w:val="both"/>
        <w:rPr>
          <w:sz w:val="21"/>
          <w:szCs w:val="21"/>
        </w:rPr>
      </w:pPr>
      <w:r w:rsidRPr="00A11CDE">
        <w:rPr>
          <w:sz w:val="21"/>
          <w:szCs w:val="21"/>
        </w:rPr>
        <w:t>If you no longer wish to be our customer, or cease using or accessing our Services, you can request us to close your account and delete all personal information we hold about you, subject to certain legal requirements.</w:t>
      </w:r>
    </w:p>
    <w:p w14:paraId="17072C08" w14:textId="77777777" w:rsidR="00646021" w:rsidRPr="00A11CDE" w:rsidRDefault="00646021" w:rsidP="001C424B">
      <w:pPr>
        <w:pStyle w:val="NormlWeb"/>
        <w:shd w:val="clear" w:color="auto" w:fill="FFFFFF"/>
        <w:spacing w:before="300" w:beforeAutospacing="0" w:after="300" w:afterAutospacing="0" w:line="360" w:lineRule="atLeast"/>
        <w:jc w:val="both"/>
        <w:rPr>
          <w:sz w:val="21"/>
          <w:szCs w:val="21"/>
        </w:rPr>
      </w:pPr>
      <w:r w:rsidRPr="00A11CDE">
        <w:rPr>
          <w:sz w:val="21"/>
          <w:szCs w:val="21"/>
        </w:rPr>
        <w:t>If you send us correspondence, including emails, we retain such information electronically in the records of your account. We will also electronically retain customer service correspondence and other correspondence from us to you. We retain these records to measure and improve our customer service and to investigate potential fraud and violations. We may, over time, delete these records as permitted by law.</w:t>
      </w:r>
    </w:p>
    <w:p w14:paraId="0930E336" w14:textId="77777777" w:rsidR="00646021" w:rsidRPr="00A11CDE" w:rsidRDefault="00646021" w:rsidP="001C424B">
      <w:pPr>
        <w:pStyle w:val="NormlWeb"/>
        <w:shd w:val="clear" w:color="auto" w:fill="FFFFFF"/>
        <w:spacing w:before="300" w:beforeAutospacing="0" w:after="300" w:afterAutospacing="0" w:line="360" w:lineRule="atLeast"/>
        <w:jc w:val="both"/>
        <w:rPr>
          <w:sz w:val="21"/>
          <w:szCs w:val="21"/>
        </w:rPr>
      </w:pPr>
      <w:r w:rsidRPr="00A11CDE">
        <w:rPr>
          <w:sz w:val="21"/>
          <w:szCs w:val="21"/>
        </w:rPr>
        <w:t>We will also retain Services usage data for internal analysis purposes. Usage data is generally retained for a shorter period of time, except when this data is used to strengthen the security or to improve the functionality of our Site, or we are legally obligated to retain this data for longer periods.</w:t>
      </w:r>
    </w:p>
    <w:p w14:paraId="338939DA" w14:textId="77777777" w:rsidR="00646021" w:rsidRPr="00A11CDE" w:rsidRDefault="00646021" w:rsidP="001C424B">
      <w:pPr>
        <w:pStyle w:val="Cmsor3"/>
        <w:shd w:val="clear" w:color="auto" w:fill="FFFFFF"/>
        <w:spacing w:before="450" w:beforeAutospacing="0" w:after="300" w:afterAutospacing="0"/>
        <w:jc w:val="both"/>
        <w:rPr>
          <w:sz w:val="30"/>
          <w:szCs w:val="30"/>
        </w:rPr>
      </w:pPr>
      <w:r w:rsidRPr="00A11CDE">
        <w:rPr>
          <w:sz w:val="30"/>
          <w:szCs w:val="30"/>
        </w:rPr>
        <w:t>Third Party Links</w:t>
      </w:r>
    </w:p>
    <w:p w14:paraId="327D329E" w14:textId="77777777" w:rsidR="00646021" w:rsidRPr="00A11CDE" w:rsidRDefault="00646021" w:rsidP="001C424B">
      <w:pPr>
        <w:pStyle w:val="NormlWeb"/>
        <w:shd w:val="clear" w:color="auto" w:fill="FFFFFF"/>
        <w:spacing w:before="300" w:beforeAutospacing="0" w:after="300" w:afterAutospacing="0" w:line="360" w:lineRule="atLeast"/>
        <w:jc w:val="both"/>
        <w:rPr>
          <w:sz w:val="21"/>
          <w:szCs w:val="21"/>
        </w:rPr>
      </w:pPr>
      <w:r w:rsidRPr="00A11CDE">
        <w:rPr>
          <w:sz w:val="21"/>
          <w:szCs w:val="21"/>
        </w:rPr>
        <w:t>Occasionally, at our discretion, we may include or offer third party products or services on our website. These third party sites have separate and independent privacy policies. We, therefore, have no responsibility or liability for the content and activities of these linked sites. Nonetheless, we seek to protect the integrity of our site and welcome any feedback about these sites.</w:t>
      </w:r>
    </w:p>
    <w:p w14:paraId="080BA9C0" w14:textId="77777777" w:rsidR="00646021" w:rsidRPr="00A11CDE" w:rsidRDefault="00646021" w:rsidP="001C424B">
      <w:pPr>
        <w:pStyle w:val="Cmsor3"/>
        <w:shd w:val="clear" w:color="auto" w:fill="FFFFFF"/>
        <w:spacing w:before="450" w:beforeAutospacing="0" w:after="300" w:afterAutospacing="0"/>
        <w:jc w:val="both"/>
        <w:rPr>
          <w:sz w:val="30"/>
          <w:szCs w:val="30"/>
        </w:rPr>
      </w:pPr>
      <w:r w:rsidRPr="00A11CDE">
        <w:rPr>
          <w:sz w:val="30"/>
          <w:szCs w:val="30"/>
        </w:rPr>
        <w:t>Changes to Our Privacy Policy</w:t>
      </w:r>
    </w:p>
    <w:p w14:paraId="427BCFC4" w14:textId="77777777" w:rsidR="00646021" w:rsidRPr="00A11CDE" w:rsidRDefault="00646021" w:rsidP="001C424B">
      <w:pPr>
        <w:pStyle w:val="NormlWeb"/>
        <w:shd w:val="clear" w:color="auto" w:fill="FFFFFF"/>
        <w:spacing w:before="300" w:beforeAutospacing="0" w:after="300" w:afterAutospacing="0" w:line="360" w:lineRule="atLeast"/>
        <w:jc w:val="both"/>
        <w:rPr>
          <w:sz w:val="21"/>
          <w:szCs w:val="21"/>
        </w:rPr>
      </w:pPr>
      <w:r w:rsidRPr="00A11CDE">
        <w:rPr>
          <w:sz w:val="21"/>
          <w:szCs w:val="21"/>
        </w:rPr>
        <w:t>If we decide to change our privacy policy, we will post those changes on this page or update the Privacy Policy modification date below.</w:t>
      </w:r>
    </w:p>
    <w:p w14:paraId="22DE61B4" w14:textId="77777777" w:rsidR="00646021" w:rsidRPr="00A11CDE" w:rsidRDefault="00646021" w:rsidP="001C424B">
      <w:pPr>
        <w:pStyle w:val="Cmsor3"/>
        <w:shd w:val="clear" w:color="auto" w:fill="FFFFFF"/>
        <w:spacing w:before="450" w:beforeAutospacing="0" w:after="300" w:afterAutospacing="0"/>
        <w:jc w:val="both"/>
        <w:rPr>
          <w:sz w:val="30"/>
          <w:szCs w:val="30"/>
        </w:rPr>
      </w:pPr>
      <w:r w:rsidRPr="00A11CDE">
        <w:rPr>
          <w:sz w:val="30"/>
          <w:szCs w:val="30"/>
        </w:rPr>
        <w:t>Contact Us</w:t>
      </w:r>
    </w:p>
    <w:p w14:paraId="48570584" w14:textId="1661170B" w:rsidR="00646021" w:rsidRPr="00A11CDE" w:rsidRDefault="00646021" w:rsidP="001C424B">
      <w:pPr>
        <w:pStyle w:val="NormlWeb"/>
        <w:shd w:val="clear" w:color="auto" w:fill="FFFFFF"/>
        <w:spacing w:before="0" w:beforeAutospacing="0" w:after="0" w:afterAutospacing="0" w:line="360" w:lineRule="atLeast"/>
        <w:jc w:val="both"/>
        <w:rPr>
          <w:sz w:val="21"/>
          <w:szCs w:val="21"/>
        </w:rPr>
      </w:pPr>
      <w:r w:rsidRPr="00A11CDE">
        <w:rPr>
          <w:sz w:val="21"/>
          <w:szCs w:val="21"/>
        </w:rPr>
        <w:t>If you would like to exercise one of your rights as set out above, or if you have a question or a complaint about this policy, the way your personal information is processed, please contact us via e-mail: </w:t>
      </w:r>
      <w:r w:rsidR="00411280" w:rsidRPr="00A11CDE">
        <w:rPr>
          <w:sz w:val="21"/>
          <w:szCs w:val="21"/>
        </w:rPr>
        <w:t>office@hydrodrive.eu</w:t>
      </w:r>
    </w:p>
    <w:p w14:paraId="5ECE2978" w14:textId="77777777" w:rsidR="00FF3669" w:rsidRPr="00A11CDE" w:rsidRDefault="00FF3669" w:rsidP="001C424B">
      <w:pPr>
        <w:jc w:val="both"/>
        <w:rPr>
          <w:rFonts w:ascii="Times New Roman" w:hAnsi="Times New Roman" w:cs="Times New Roman"/>
        </w:rPr>
      </w:pPr>
    </w:p>
    <w:sectPr w:rsidR="00FF3669" w:rsidRPr="00A11CDE" w:rsidSect="0024466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B04"/>
    <w:multiLevelType w:val="multilevel"/>
    <w:tmpl w:val="7E24A5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A0926"/>
    <w:multiLevelType w:val="multilevel"/>
    <w:tmpl w:val="4B9855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66FA3"/>
    <w:multiLevelType w:val="multilevel"/>
    <w:tmpl w:val="443282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7144D"/>
    <w:multiLevelType w:val="multilevel"/>
    <w:tmpl w:val="E49A6C2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25A60"/>
    <w:multiLevelType w:val="multilevel"/>
    <w:tmpl w:val="C1963D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B06D8"/>
    <w:multiLevelType w:val="multilevel"/>
    <w:tmpl w:val="87540B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66FE5"/>
    <w:multiLevelType w:val="multilevel"/>
    <w:tmpl w:val="C240C0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A860FB"/>
    <w:multiLevelType w:val="multilevel"/>
    <w:tmpl w:val="984E59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19464D"/>
    <w:multiLevelType w:val="multilevel"/>
    <w:tmpl w:val="84BED3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367F76"/>
    <w:multiLevelType w:val="multilevel"/>
    <w:tmpl w:val="5FB060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4C6208"/>
    <w:multiLevelType w:val="multilevel"/>
    <w:tmpl w:val="439666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D20E8A"/>
    <w:multiLevelType w:val="multilevel"/>
    <w:tmpl w:val="F68C1A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5944F8"/>
    <w:multiLevelType w:val="multilevel"/>
    <w:tmpl w:val="5EA076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816C7B"/>
    <w:multiLevelType w:val="hybridMultilevel"/>
    <w:tmpl w:val="F6B41A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A12321D"/>
    <w:multiLevelType w:val="multilevel"/>
    <w:tmpl w:val="72EC34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ED2C9B"/>
    <w:multiLevelType w:val="multilevel"/>
    <w:tmpl w:val="D72AE2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E24A27"/>
    <w:multiLevelType w:val="multilevel"/>
    <w:tmpl w:val="1A9C235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485452"/>
    <w:multiLevelType w:val="multilevel"/>
    <w:tmpl w:val="35B82C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E6216F"/>
    <w:multiLevelType w:val="multilevel"/>
    <w:tmpl w:val="ABD215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CA4D10"/>
    <w:multiLevelType w:val="multilevel"/>
    <w:tmpl w:val="3F26FB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8130226">
    <w:abstractNumId w:val="8"/>
  </w:num>
  <w:num w:numId="2" w16cid:durableId="1619071014">
    <w:abstractNumId w:val="5"/>
  </w:num>
  <w:num w:numId="3" w16cid:durableId="609438395">
    <w:abstractNumId w:val="2"/>
  </w:num>
  <w:num w:numId="4" w16cid:durableId="565839007">
    <w:abstractNumId w:val="0"/>
  </w:num>
  <w:num w:numId="5" w16cid:durableId="1943994662">
    <w:abstractNumId w:val="6"/>
  </w:num>
  <w:num w:numId="6" w16cid:durableId="1086993647">
    <w:abstractNumId w:val="19"/>
  </w:num>
  <w:num w:numId="7" w16cid:durableId="1901208053">
    <w:abstractNumId w:val="18"/>
  </w:num>
  <w:num w:numId="8" w16cid:durableId="1713111597">
    <w:abstractNumId w:val="12"/>
  </w:num>
  <w:num w:numId="9" w16cid:durableId="831218469">
    <w:abstractNumId w:val="1"/>
  </w:num>
  <w:num w:numId="10" w16cid:durableId="1054963242">
    <w:abstractNumId w:val="3"/>
  </w:num>
  <w:num w:numId="11" w16cid:durableId="1843737973">
    <w:abstractNumId w:val="11"/>
  </w:num>
  <w:num w:numId="12" w16cid:durableId="262298916">
    <w:abstractNumId w:val="10"/>
  </w:num>
  <w:num w:numId="13" w16cid:durableId="1848402058">
    <w:abstractNumId w:val="9"/>
  </w:num>
  <w:num w:numId="14" w16cid:durableId="1496649162">
    <w:abstractNumId w:val="16"/>
  </w:num>
  <w:num w:numId="15" w16cid:durableId="893273921">
    <w:abstractNumId w:val="17"/>
  </w:num>
  <w:num w:numId="16" w16cid:durableId="1262373912">
    <w:abstractNumId w:val="4"/>
  </w:num>
  <w:num w:numId="17" w16cid:durableId="2014142590">
    <w:abstractNumId w:val="7"/>
  </w:num>
  <w:num w:numId="18" w16cid:durableId="218980340">
    <w:abstractNumId w:val="14"/>
  </w:num>
  <w:num w:numId="19" w16cid:durableId="1325015591">
    <w:abstractNumId w:val="15"/>
  </w:num>
  <w:num w:numId="20" w16cid:durableId="14172828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E37"/>
    <w:rsid w:val="001C424B"/>
    <w:rsid w:val="00244664"/>
    <w:rsid w:val="00383E8B"/>
    <w:rsid w:val="00411280"/>
    <w:rsid w:val="005349B8"/>
    <w:rsid w:val="00646021"/>
    <w:rsid w:val="00707E37"/>
    <w:rsid w:val="0085756F"/>
    <w:rsid w:val="008A1849"/>
    <w:rsid w:val="009404C8"/>
    <w:rsid w:val="00A11CDE"/>
    <w:rsid w:val="00C47920"/>
    <w:rsid w:val="00C67A11"/>
    <w:rsid w:val="00CA459A"/>
    <w:rsid w:val="00FF366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444B8369"/>
  <w15:chartTrackingRefBased/>
  <w15:docId w15:val="{BDC6790D-0434-C846-9320-3C72D507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2">
    <w:name w:val="heading 2"/>
    <w:basedOn w:val="Norml"/>
    <w:link w:val="Cmsor2Char"/>
    <w:uiPriority w:val="9"/>
    <w:qFormat/>
    <w:rsid w:val="00707E37"/>
    <w:pPr>
      <w:spacing w:before="100" w:beforeAutospacing="1" w:after="100" w:afterAutospacing="1"/>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707E37"/>
    <w:pPr>
      <w:spacing w:before="100" w:beforeAutospacing="1" w:after="100" w:afterAutospacing="1"/>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707E37"/>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707E37"/>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707E37"/>
    <w:pPr>
      <w:spacing w:before="100" w:beforeAutospacing="1" w:after="100" w:afterAutospacing="1"/>
    </w:pPr>
    <w:rPr>
      <w:rFonts w:ascii="Times New Roman" w:eastAsia="Times New Roman" w:hAnsi="Times New Roman" w:cs="Times New Roman"/>
      <w:lang w:eastAsia="hu-HU"/>
    </w:rPr>
  </w:style>
  <w:style w:type="character" w:styleId="Kiemels2">
    <w:name w:val="Strong"/>
    <w:basedOn w:val="Bekezdsalapbettpusa"/>
    <w:uiPriority w:val="22"/>
    <w:qFormat/>
    <w:rsid w:val="00707E37"/>
    <w:rPr>
      <w:b/>
      <w:bCs/>
    </w:rPr>
  </w:style>
  <w:style w:type="character" w:styleId="Hiperhivatkozs">
    <w:name w:val="Hyperlink"/>
    <w:basedOn w:val="Bekezdsalapbettpusa"/>
    <w:uiPriority w:val="99"/>
    <w:unhideWhenUsed/>
    <w:rsid w:val="00707E37"/>
    <w:rPr>
      <w:color w:val="0000FF"/>
      <w:u w:val="single"/>
    </w:rPr>
  </w:style>
  <w:style w:type="character" w:styleId="Feloldatlanmegemlts">
    <w:name w:val="Unresolved Mention"/>
    <w:basedOn w:val="Bekezdsalapbettpusa"/>
    <w:uiPriority w:val="99"/>
    <w:semiHidden/>
    <w:unhideWhenUsed/>
    <w:rsid w:val="00707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41389">
      <w:bodyDiv w:val="1"/>
      <w:marLeft w:val="0"/>
      <w:marRight w:val="0"/>
      <w:marTop w:val="0"/>
      <w:marBottom w:val="0"/>
      <w:divBdr>
        <w:top w:val="none" w:sz="0" w:space="0" w:color="auto"/>
        <w:left w:val="none" w:sz="0" w:space="0" w:color="auto"/>
        <w:bottom w:val="none" w:sz="0" w:space="0" w:color="auto"/>
        <w:right w:val="none" w:sz="0" w:space="0" w:color="auto"/>
      </w:divBdr>
    </w:div>
    <w:div w:id="956523508">
      <w:bodyDiv w:val="1"/>
      <w:marLeft w:val="0"/>
      <w:marRight w:val="0"/>
      <w:marTop w:val="0"/>
      <w:marBottom w:val="0"/>
      <w:divBdr>
        <w:top w:val="none" w:sz="0" w:space="0" w:color="auto"/>
        <w:left w:val="none" w:sz="0" w:space="0" w:color="auto"/>
        <w:bottom w:val="none" w:sz="0" w:space="0" w:color="auto"/>
        <w:right w:val="none" w:sz="0" w:space="0" w:color="auto"/>
      </w:divBdr>
    </w:div>
    <w:div w:id="1117605362">
      <w:bodyDiv w:val="1"/>
      <w:marLeft w:val="0"/>
      <w:marRight w:val="0"/>
      <w:marTop w:val="0"/>
      <w:marBottom w:val="0"/>
      <w:divBdr>
        <w:top w:val="none" w:sz="0" w:space="0" w:color="auto"/>
        <w:left w:val="none" w:sz="0" w:space="0" w:color="auto"/>
        <w:bottom w:val="none" w:sz="0" w:space="0" w:color="auto"/>
        <w:right w:val="none" w:sz="0" w:space="0" w:color="auto"/>
      </w:divBdr>
    </w:div>
    <w:div w:id="2066371875">
      <w:bodyDiv w:val="1"/>
      <w:marLeft w:val="0"/>
      <w:marRight w:val="0"/>
      <w:marTop w:val="0"/>
      <w:marBottom w:val="0"/>
      <w:divBdr>
        <w:top w:val="none" w:sz="0" w:space="0" w:color="auto"/>
        <w:left w:val="none" w:sz="0" w:space="0" w:color="auto"/>
        <w:bottom w:val="none" w:sz="0" w:space="0" w:color="auto"/>
        <w:right w:val="none" w:sz="0" w:space="0" w:color="auto"/>
      </w:divBdr>
      <w:divsChild>
        <w:div w:id="122164871">
          <w:marLeft w:val="0"/>
          <w:marRight w:val="0"/>
          <w:marTop w:val="0"/>
          <w:marBottom w:val="225"/>
          <w:divBdr>
            <w:top w:val="none" w:sz="0" w:space="0" w:color="auto"/>
            <w:left w:val="none" w:sz="0" w:space="0" w:color="auto"/>
            <w:bottom w:val="dotted" w:sz="6" w:space="0" w:color="E4E9F0"/>
            <w:right w:val="none" w:sz="0" w:space="0" w:color="auto"/>
          </w:divBdr>
        </w:div>
        <w:div w:id="1303542767">
          <w:marLeft w:val="0"/>
          <w:marRight w:val="0"/>
          <w:marTop w:val="0"/>
          <w:marBottom w:val="0"/>
          <w:divBdr>
            <w:top w:val="none" w:sz="0" w:space="0" w:color="auto"/>
            <w:left w:val="none" w:sz="0" w:space="0" w:color="auto"/>
            <w:bottom w:val="none" w:sz="0" w:space="0" w:color="auto"/>
            <w:right w:val="none" w:sz="0" w:space="0" w:color="auto"/>
          </w:divBdr>
          <w:divsChild>
            <w:div w:id="675184270">
              <w:marLeft w:val="-225"/>
              <w:marRight w:val="-225"/>
              <w:marTop w:val="0"/>
              <w:marBottom w:val="0"/>
              <w:divBdr>
                <w:top w:val="none" w:sz="0" w:space="0" w:color="auto"/>
                <w:left w:val="none" w:sz="0" w:space="0" w:color="auto"/>
                <w:bottom w:val="none" w:sz="0" w:space="0" w:color="auto"/>
                <w:right w:val="none" w:sz="0" w:space="0" w:color="auto"/>
              </w:divBdr>
              <w:divsChild>
                <w:div w:id="52051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87178">
          <w:marLeft w:val="0"/>
          <w:marRight w:val="0"/>
          <w:marTop w:val="0"/>
          <w:marBottom w:val="0"/>
          <w:divBdr>
            <w:top w:val="none" w:sz="0" w:space="0" w:color="auto"/>
            <w:left w:val="none" w:sz="0" w:space="0" w:color="auto"/>
            <w:bottom w:val="none" w:sz="0" w:space="0" w:color="auto"/>
            <w:right w:val="none" w:sz="0" w:space="0" w:color="auto"/>
          </w:divBdr>
          <w:divsChild>
            <w:div w:id="1448114599">
              <w:marLeft w:val="-225"/>
              <w:marRight w:val="-225"/>
              <w:marTop w:val="0"/>
              <w:marBottom w:val="0"/>
              <w:divBdr>
                <w:top w:val="none" w:sz="0" w:space="0" w:color="auto"/>
                <w:left w:val="none" w:sz="0" w:space="0" w:color="auto"/>
                <w:bottom w:val="none" w:sz="0" w:space="0" w:color="auto"/>
                <w:right w:val="none" w:sz="0" w:space="0" w:color="auto"/>
              </w:divBdr>
              <w:divsChild>
                <w:div w:id="15646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4194">
          <w:marLeft w:val="0"/>
          <w:marRight w:val="0"/>
          <w:marTop w:val="0"/>
          <w:marBottom w:val="0"/>
          <w:divBdr>
            <w:top w:val="none" w:sz="0" w:space="0" w:color="auto"/>
            <w:left w:val="none" w:sz="0" w:space="0" w:color="auto"/>
            <w:bottom w:val="none" w:sz="0" w:space="0" w:color="auto"/>
            <w:right w:val="none" w:sz="0" w:space="0" w:color="auto"/>
          </w:divBdr>
          <w:divsChild>
            <w:div w:id="177089716">
              <w:marLeft w:val="-225"/>
              <w:marRight w:val="-225"/>
              <w:marTop w:val="0"/>
              <w:marBottom w:val="0"/>
              <w:divBdr>
                <w:top w:val="none" w:sz="0" w:space="0" w:color="auto"/>
                <w:left w:val="none" w:sz="0" w:space="0" w:color="auto"/>
                <w:bottom w:val="none" w:sz="0" w:space="0" w:color="auto"/>
                <w:right w:val="none" w:sz="0" w:space="0" w:color="auto"/>
              </w:divBdr>
              <w:divsChild>
                <w:div w:id="12651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3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5284">
          <w:marLeft w:val="0"/>
          <w:marRight w:val="0"/>
          <w:marTop w:val="0"/>
          <w:marBottom w:val="0"/>
          <w:divBdr>
            <w:top w:val="none" w:sz="0" w:space="0" w:color="auto"/>
            <w:left w:val="none" w:sz="0" w:space="0" w:color="auto"/>
            <w:bottom w:val="none" w:sz="0" w:space="0" w:color="auto"/>
            <w:right w:val="none" w:sz="0" w:space="0" w:color="auto"/>
          </w:divBdr>
        </w:div>
        <w:div w:id="1915357615">
          <w:marLeft w:val="0"/>
          <w:marRight w:val="0"/>
          <w:marTop w:val="0"/>
          <w:marBottom w:val="0"/>
          <w:divBdr>
            <w:top w:val="none" w:sz="0" w:space="0" w:color="auto"/>
            <w:left w:val="none" w:sz="0" w:space="0" w:color="auto"/>
            <w:bottom w:val="none" w:sz="0" w:space="0" w:color="auto"/>
            <w:right w:val="none" w:sz="0" w:space="0" w:color="auto"/>
          </w:divBdr>
        </w:div>
        <w:div w:id="392386385">
          <w:marLeft w:val="0"/>
          <w:marRight w:val="0"/>
          <w:marTop w:val="0"/>
          <w:marBottom w:val="0"/>
          <w:divBdr>
            <w:top w:val="none" w:sz="0" w:space="0" w:color="auto"/>
            <w:left w:val="none" w:sz="0" w:space="0" w:color="auto"/>
            <w:bottom w:val="none" w:sz="0" w:space="0" w:color="auto"/>
            <w:right w:val="none" w:sz="0" w:space="0" w:color="auto"/>
          </w:divBdr>
        </w:div>
        <w:div w:id="1887062277">
          <w:marLeft w:val="0"/>
          <w:marRight w:val="0"/>
          <w:marTop w:val="0"/>
          <w:marBottom w:val="0"/>
          <w:divBdr>
            <w:top w:val="none" w:sz="0" w:space="0" w:color="auto"/>
            <w:left w:val="none" w:sz="0" w:space="0" w:color="auto"/>
            <w:bottom w:val="none" w:sz="0" w:space="0" w:color="auto"/>
            <w:right w:val="none" w:sz="0" w:space="0" w:color="auto"/>
          </w:divBdr>
        </w:div>
        <w:div w:id="1472403075">
          <w:marLeft w:val="0"/>
          <w:marRight w:val="0"/>
          <w:marTop w:val="0"/>
          <w:marBottom w:val="0"/>
          <w:divBdr>
            <w:top w:val="none" w:sz="0" w:space="0" w:color="auto"/>
            <w:left w:val="none" w:sz="0" w:space="0" w:color="auto"/>
            <w:bottom w:val="none" w:sz="0" w:space="0" w:color="auto"/>
            <w:right w:val="none" w:sz="0" w:space="0" w:color="auto"/>
          </w:divBdr>
        </w:div>
        <w:div w:id="514420813">
          <w:marLeft w:val="0"/>
          <w:marRight w:val="0"/>
          <w:marTop w:val="0"/>
          <w:marBottom w:val="0"/>
          <w:divBdr>
            <w:top w:val="none" w:sz="0" w:space="0" w:color="auto"/>
            <w:left w:val="none" w:sz="0" w:space="0" w:color="auto"/>
            <w:bottom w:val="none" w:sz="0" w:space="0" w:color="auto"/>
            <w:right w:val="none" w:sz="0" w:space="0" w:color="auto"/>
          </w:divBdr>
        </w:div>
        <w:div w:id="1692875528">
          <w:marLeft w:val="0"/>
          <w:marRight w:val="0"/>
          <w:marTop w:val="0"/>
          <w:marBottom w:val="0"/>
          <w:divBdr>
            <w:top w:val="none" w:sz="0" w:space="0" w:color="auto"/>
            <w:left w:val="none" w:sz="0" w:space="0" w:color="auto"/>
            <w:bottom w:val="none" w:sz="0" w:space="0" w:color="auto"/>
            <w:right w:val="none" w:sz="0" w:space="0" w:color="auto"/>
          </w:divBdr>
        </w:div>
        <w:div w:id="938874362">
          <w:marLeft w:val="0"/>
          <w:marRight w:val="0"/>
          <w:marTop w:val="0"/>
          <w:marBottom w:val="0"/>
          <w:divBdr>
            <w:top w:val="none" w:sz="0" w:space="0" w:color="auto"/>
            <w:left w:val="none" w:sz="0" w:space="0" w:color="auto"/>
            <w:bottom w:val="none" w:sz="0" w:space="0" w:color="auto"/>
            <w:right w:val="none" w:sz="0" w:space="0" w:color="auto"/>
          </w:divBdr>
        </w:div>
        <w:div w:id="358628857">
          <w:marLeft w:val="0"/>
          <w:marRight w:val="0"/>
          <w:marTop w:val="0"/>
          <w:marBottom w:val="0"/>
          <w:divBdr>
            <w:top w:val="none" w:sz="0" w:space="0" w:color="auto"/>
            <w:left w:val="none" w:sz="0" w:space="0" w:color="auto"/>
            <w:bottom w:val="none" w:sz="0" w:space="0" w:color="auto"/>
            <w:right w:val="none" w:sz="0" w:space="0" w:color="auto"/>
          </w:divBdr>
        </w:div>
        <w:div w:id="74864091">
          <w:marLeft w:val="0"/>
          <w:marRight w:val="0"/>
          <w:marTop w:val="0"/>
          <w:marBottom w:val="0"/>
          <w:divBdr>
            <w:top w:val="none" w:sz="0" w:space="0" w:color="auto"/>
            <w:left w:val="none" w:sz="0" w:space="0" w:color="auto"/>
            <w:bottom w:val="none" w:sz="0" w:space="0" w:color="auto"/>
            <w:right w:val="none" w:sz="0" w:space="0" w:color="auto"/>
          </w:divBdr>
        </w:div>
        <w:div w:id="1333989714">
          <w:marLeft w:val="0"/>
          <w:marRight w:val="0"/>
          <w:marTop w:val="0"/>
          <w:marBottom w:val="0"/>
          <w:divBdr>
            <w:top w:val="none" w:sz="0" w:space="0" w:color="auto"/>
            <w:left w:val="none" w:sz="0" w:space="0" w:color="auto"/>
            <w:bottom w:val="none" w:sz="0" w:space="0" w:color="auto"/>
            <w:right w:val="none" w:sz="0" w:space="0" w:color="auto"/>
          </w:divBdr>
        </w:div>
        <w:div w:id="2068911991">
          <w:marLeft w:val="0"/>
          <w:marRight w:val="0"/>
          <w:marTop w:val="0"/>
          <w:marBottom w:val="0"/>
          <w:divBdr>
            <w:top w:val="none" w:sz="0" w:space="0" w:color="auto"/>
            <w:left w:val="none" w:sz="0" w:space="0" w:color="auto"/>
            <w:bottom w:val="none" w:sz="0" w:space="0" w:color="auto"/>
            <w:right w:val="none" w:sz="0" w:space="0" w:color="auto"/>
          </w:divBdr>
        </w:div>
        <w:div w:id="901210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vor.com/pages/contact-us" TargetMode="External"/><Relationship Id="rId5" Type="http://schemas.openxmlformats.org/officeDocument/2006/relationships/hyperlink" Target="https://www.vevor.com/pages/terms-of-service"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1484</Words>
  <Characters>10244</Characters>
  <Application>Microsoft Office Word</Application>
  <DocSecurity>0</DocSecurity>
  <Lines>85</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Tunde Kovacs</dc:creator>
  <cp:keywords/>
  <dc:description/>
  <cp:lastModifiedBy>Tunde Kovacs</cp:lastModifiedBy>
  <cp:revision>8</cp:revision>
  <dcterms:created xsi:type="dcterms:W3CDTF">2022-05-03T11:22:00Z</dcterms:created>
  <dcterms:modified xsi:type="dcterms:W3CDTF">2022-09-28T09:07:00Z</dcterms:modified>
</cp:coreProperties>
</file>